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A09" w:rsidRDefault="004916FF" w:rsidP="00426A6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b/>
          <w:sz w:val="22"/>
          <w:szCs w:val="20"/>
          <w:shd w:val="clear" w:color="auto" w:fill="FFFFFF"/>
        </w:rPr>
      </w:pPr>
      <w:r>
        <w:rPr>
          <w:rStyle w:val="normaltextrun"/>
          <w:rFonts w:ascii="Calibri" w:hAnsi="Calibri" w:cs="Calibri"/>
          <w:b/>
          <w:sz w:val="22"/>
          <w:szCs w:val="20"/>
          <w:shd w:val="clear" w:color="auto" w:fill="FFFFFF"/>
        </w:rPr>
        <w:t>PASSO A PASSO:</w:t>
      </w:r>
    </w:p>
    <w:p w:rsidR="004916FF" w:rsidRDefault="004916FF" w:rsidP="00426A6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b/>
          <w:sz w:val="22"/>
          <w:szCs w:val="20"/>
          <w:shd w:val="clear" w:color="auto" w:fill="FFFFFF"/>
        </w:rPr>
      </w:pPr>
    </w:p>
    <w:p w:rsidR="004916FF" w:rsidRPr="004916FF" w:rsidRDefault="004916FF" w:rsidP="00426A6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22"/>
          <w:szCs w:val="20"/>
          <w:shd w:val="clear" w:color="auto" w:fill="FFFFFF"/>
        </w:rPr>
      </w:pPr>
      <w:r>
        <w:rPr>
          <w:rStyle w:val="normaltextrun"/>
          <w:rFonts w:ascii="Calibri" w:hAnsi="Calibri" w:cs="Calibri"/>
          <w:sz w:val="22"/>
          <w:szCs w:val="20"/>
          <w:shd w:val="clear" w:color="auto" w:fill="FFFFFF"/>
        </w:rPr>
        <w:t xml:space="preserve">Passo </w:t>
      </w:r>
      <w:r w:rsidRPr="004916FF">
        <w:rPr>
          <w:rStyle w:val="normaltextrun"/>
          <w:rFonts w:ascii="Calibri" w:hAnsi="Calibri" w:cs="Calibri"/>
          <w:sz w:val="22"/>
          <w:szCs w:val="20"/>
          <w:shd w:val="clear" w:color="auto" w:fill="FFFFFF"/>
        </w:rPr>
        <w:t>1. Pegue as informações do seu município sobre a quantidade de famílias que possuem o direito e coloque nos lugares indicados</w:t>
      </w:r>
      <w:r>
        <w:rPr>
          <w:rStyle w:val="normaltextrun"/>
          <w:rFonts w:ascii="Calibri" w:hAnsi="Calibri" w:cs="Calibri"/>
          <w:sz w:val="22"/>
          <w:szCs w:val="20"/>
          <w:shd w:val="clear" w:color="auto" w:fill="FFFFFF"/>
        </w:rPr>
        <w:t xml:space="preserve"> na matéria abaixo</w:t>
      </w:r>
      <w:r w:rsidRPr="004916FF">
        <w:rPr>
          <w:rStyle w:val="normaltextrun"/>
          <w:rFonts w:ascii="Calibri" w:hAnsi="Calibri" w:cs="Calibri"/>
          <w:sz w:val="22"/>
          <w:szCs w:val="20"/>
          <w:shd w:val="clear" w:color="auto" w:fill="FFFFFF"/>
        </w:rPr>
        <w:t>.</w:t>
      </w:r>
    </w:p>
    <w:p w:rsidR="004916FF" w:rsidRPr="004916FF" w:rsidRDefault="004916FF" w:rsidP="00426A6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22"/>
          <w:szCs w:val="20"/>
          <w:shd w:val="clear" w:color="auto" w:fill="FFFFFF"/>
        </w:rPr>
      </w:pPr>
      <w:r>
        <w:rPr>
          <w:rStyle w:val="normaltextrun"/>
          <w:rFonts w:ascii="Calibri" w:hAnsi="Calibri" w:cs="Calibri"/>
          <w:sz w:val="22"/>
          <w:szCs w:val="20"/>
          <w:shd w:val="clear" w:color="auto" w:fill="FFFFFF"/>
        </w:rPr>
        <w:t xml:space="preserve">Passo </w:t>
      </w:r>
      <w:r w:rsidRPr="004916FF">
        <w:rPr>
          <w:rStyle w:val="normaltextrun"/>
          <w:rFonts w:ascii="Calibri" w:hAnsi="Calibri" w:cs="Calibri"/>
          <w:sz w:val="22"/>
          <w:szCs w:val="20"/>
          <w:shd w:val="clear" w:color="auto" w:fill="FFFFFF"/>
        </w:rPr>
        <w:t>2. Coloque o nome da sua cidade, prefeitura e da Secretaria nos lugares indicados</w:t>
      </w:r>
      <w:r>
        <w:rPr>
          <w:rStyle w:val="normaltextrun"/>
          <w:rFonts w:ascii="Calibri" w:hAnsi="Calibri" w:cs="Calibri"/>
          <w:sz w:val="22"/>
          <w:szCs w:val="20"/>
          <w:shd w:val="clear" w:color="auto" w:fill="FFFFFF"/>
        </w:rPr>
        <w:t xml:space="preserve"> na matéria abaixo</w:t>
      </w:r>
      <w:r w:rsidRPr="004916FF">
        <w:rPr>
          <w:rStyle w:val="normaltextrun"/>
          <w:rFonts w:ascii="Calibri" w:hAnsi="Calibri" w:cs="Calibri"/>
          <w:sz w:val="22"/>
          <w:szCs w:val="20"/>
          <w:shd w:val="clear" w:color="auto" w:fill="FFFFFF"/>
        </w:rPr>
        <w:t xml:space="preserve">. </w:t>
      </w:r>
    </w:p>
    <w:p w:rsidR="004916FF" w:rsidRPr="004916FF" w:rsidRDefault="004916FF" w:rsidP="00426A6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22"/>
          <w:szCs w:val="20"/>
          <w:shd w:val="clear" w:color="auto" w:fill="FFFFFF"/>
        </w:rPr>
      </w:pPr>
      <w:r>
        <w:rPr>
          <w:rStyle w:val="normaltextrun"/>
          <w:rFonts w:ascii="Calibri" w:hAnsi="Calibri" w:cs="Calibri"/>
          <w:sz w:val="22"/>
          <w:szCs w:val="20"/>
          <w:shd w:val="clear" w:color="auto" w:fill="FFFFFF"/>
        </w:rPr>
        <w:t xml:space="preserve">Passo </w:t>
      </w:r>
      <w:r w:rsidRPr="004916FF">
        <w:rPr>
          <w:rStyle w:val="normaltextrun"/>
          <w:rFonts w:ascii="Calibri" w:hAnsi="Calibri" w:cs="Calibri"/>
          <w:sz w:val="22"/>
          <w:szCs w:val="20"/>
          <w:shd w:val="clear" w:color="auto" w:fill="FFFFFF"/>
        </w:rPr>
        <w:t xml:space="preserve">3. Depois </w:t>
      </w:r>
      <w:r>
        <w:rPr>
          <w:rStyle w:val="normaltextrun"/>
          <w:rFonts w:ascii="Calibri" w:hAnsi="Calibri" w:cs="Calibri"/>
          <w:sz w:val="22"/>
          <w:szCs w:val="20"/>
          <w:shd w:val="clear" w:color="auto" w:fill="FFFFFF"/>
        </w:rPr>
        <w:t xml:space="preserve">que alterar tudo com as informações da sua cidade, </w:t>
      </w:r>
      <w:r w:rsidRPr="004916FF">
        <w:rPr>
          <w:rStyle w:val="normaltextrun"/>
          <w:rFonts w:ascii="Calibri" w:hAnsi="Calibri" w:cs="Calibri"/>
          <w:sz w:val="22"/>
          <w:szCs w:val="20"/>
          <w:shd w:val="clear" w:color="auto" w:fill="FFFFFF"/>
        </w:rPr>
        <w:t>poste a matéria no site da prefeitura com uma foto bem bonita da cidade.</w:t>
      </w:r>
      <w:r w:rsidR="00DB71A9">
        <w:rPr>
          <w:rStyle w:val="normaltextrun"/>
          <w:rFonts w:ascii="Calibri" w:hAnsi="Calibri" w:cs="Calibri"/>
          <w:sz w:val="22"/>
          <w:szCs w:val="20"/>
          <w:shd w:val="clear" w:color="auto" w:fill="FFFFFF"/>
        </w:rPr>
        <w:t xml:space="preserve"> Pode postar nas redes sociais também. </w:t>
      </w:r>
    </w:p>
    <w:p w:rsidR="004916FF" w:rsidRPr="004916FF" w:rsidRDefault="004916FF" w:rsidP="00426A6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22"/>
          <w:szCs w:val="20"/>
          <w:shd w:val="clear" w:color="auto" w:fill="FFFFFF"/>
        </w:rPr>
      </w:pPr>
      <w:r>
        <w:rPr>
          <w:rStyle w:val="normaltextrun"/>
          <w:rFonts w:ascii="Calibri" w:hAnsi="Calibri" w:cs="Calibri"/>
          <w:sz w:val="22"/>
          <w:szCs w:val="20"/>
          <w:shd w:val="clear" w:color="auto" w:fill="FFFFFF"/>
        </w:rPr>
        <w:t xml:space="preserve">Passo </w:t>
      </w:r>
      <w:r w:rsidRPr="004916FF">
        <w:rPr>
          <w:rStyle w:val="normaltextrun"/>
          <w:rFonts w:ascii="Calibri" w:hAnsi="Calibri" w:cs="Calibri"/>
          <w:sz w:val="22"/>
          <w:szCs w:val="20"/>
          <w:shd w:val="clear" w:color="auto" w:fill="FFFFFF"/>
        </w:rPr>
        <w:t>4. Compartilhe o link da notícia com a gente</w:t>
      </w:r>
      <w:r w:rsidR="00DB71A9">
        <w:rPr>
          <w:rStyle w:val="normaltextrun"/>
          <w:rFonts w:ascii="Calibri" w:hAnsi="Calibri" w:cs="Calibri"/>
          <w:sz w:val="22"/>
          <w:szCs w:val="20"/>
          <w:shd w:val="clear" w:color="auto" w:fill="FFFFFF"/>
        </w:rPr>
        <w:t xml:space="preserve"> e em todos os grupos de whatsapp </w:t>
      </w:r>
      <w:bookmarkStart w:id="0" w:name="_GoBack"/>
      <w:bookmarkEnd w:id="0"/>
      <w:r w:rsidR="00DB71A9">
        <w:rPr>
          <w:rStyle w:val="normaltextrun"/>
          <w:rFonts w:ascii="Calibri" w:hAnsi="Calibri" w:cs="Calibri"/>
          <w:sz w:val="22"/>
          <w:szCs w:val="20"/>
          <w:shd w:val="clear" w:color="auto" w:fill="FFFFFF"/>
        </w:rPr>
        <w:t>da sua cidade</w:t>
      </w:r>
      <w:r w:rsidRPr="004916FF">
        <w:rPr>
          <w:rStyle w:val="normaltextrun"/>
          <w:rFonts w:ascii="Calibri" w:hAnsi="Calibri" w:cs="Calibri"/>
          <w:sz w:val="22"/>
          <w:szCs w:val="20"/>
          <w:shd w:val="clear" w:color="auto" w:fill="FFFFFF"/>
        </w:rPr>
        <w:t>!</w:t>
      </w:r>
    </w:p>
    <w:p w:rsidR="004916FF" w:rsidRDefault="004916FF" w:rsidP="00426A6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b/>
          <w:sz w:val="22"/>
          <w:szCs w:val="20"/>
          <w:shd w:val="clear" w:color="auto" w:fill="FFFFFF"/>
        </w:rPr>
      </w:pPr>
    </w:p>
    <w:p w:rsidR="004916FF" w:rsidRDefault="004916FF" w:rsidP="00426A6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b/>
          <w:sz w:val="22"/>
          <w:szCs w:val="20"/>
          <w:shd w:val="clear" w:color="auto" w:fill="FFFFFF"/>
        </w:rPr>
      </w:pPr>
    </w:p>
    <w:p w:rsidR="00426A63" w:rsidRPr="00A60A09" w:rsidRDefault="00426A63" w:rsidP="00426A6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b/>
          <w:sz w:val="22"/>
          <w:szCs w:val="20"/>
          <w:shd w:val="clear" w:color="auto" w:fill="FFFFFF"/>
        </w:rPr>
      </w:pPr>
      <w:r w:rsidRPr="00A60A09">
        <w:rPr>
          <w:rStyle w:val="normaltextrun"/>
          <w:rFonts w:ascii="Calibri" w:hAnsi="Calibri" w:cs="Calibri"/>
          <w:b/>
          <w:sz w:val="22"/>
          <w:szCs w:val="20"/>
          <w:shd w:val="clear" w:color="auto" w:fill="FFFFFF"/>
        </w:rPr>
        <w:t xml:space="preserve">Desconto na conta de energia: Em </w:t>
      </w:r>
      <w:r w:rsidR="00A60A09" w:rsidRPr="00A60A09">
        <w:rPr>
          <w:rStyle w:val="normaltextrun"/>
          <w:rFonts w:ascii="Calibri" w:hAnsi="Calibri" w:cs="Calibri"/>
          <w:b/>
          <w:sz w:val="22"/>
          <w:szCs w:val="20"/>
          <w:highlight w:val="yellow"/>
          <w:shd w:val="clear" w:color="auto" w:fill="FFFFFF"/>
        </w:rPr>
        <w:t>(COLOCAR NOME DA CIDADE)</w:t>
      </w:r>
      <w:r w:rsidRPr="00A60A09">
        <w:rPr>
          <w:rStyle w:val="normaltextrun"/>
          <w:rFonts w:ascii="Calibri" w:hAnsi="Calibri" w:cs="Calibri"/>
          <w:b/>
          <w:sz w:val="22"/>
          <w:szCs w:val="20"/>
          <w:shd w:val="clear" w:color="auto" w:fill="FFFFFF"/>
        </w:rPr>
        <w:t xml:space="preserve">, </w:t>
      </w:r>
      <w:r w:rsidR="00A60A09" w:rsidRPr="00A60A09">
        <w:rPr>
          <w:rStyle w:val="normaltextrun"/>
          <w:rFonts w:ascii="Calibri" w:hAnsi="Calibri" w:cs="Calibri"/>
          <w:b/>
          <w:sz w:val="22"/>
          <w:szCs w:val="20"/>
          <w:highlight w:val="yellow"/>
          <w:shd w:val="clear" w:color="auto" w:fill="FFFFFF"/>
        </w:rPr>
        <w:t>(COLOCAR NÚMERO DISPONIBILIZADO)</w:t>
      </w:r>
      <w:r w:rsidRPr="00A60A09">
        <w:rPr>
          <w:rStyle w:val="normaltextrun"/>
          <w:rFonts w:ascii="Calibri" w:hAnsi="Calibri" w:cs="Calibri"/>
          <w:b/>
          <w:sz w:val="22"/>
          <w:szCs w:val="20"/>
          <w:shd w:val="clear" w:color="auto" w:fill="FFFFFF"/>
        </w:rPr>
        <w:t xml:space="preserve"> famílias podem ser beneficiadas com a Tarifa </w:t>
      </w:r>
      <w:r w:rsidRPr="00A60A09">
        <w:rPr>
          <w:rStyle w:val="normaltextrun"/>
          <w:rFonts w:ascii="Calibri" w:hAnsi="Calibri" w:cs="Calibri"/>
          <w:b/>
          <w:sz w:val="22"/>
          <w:szCs w:val="20"/>
        </w:rPr>
        <w:t>conhecida como “Baixa Renda”</w:t>
      </w:r>
    </w:p>
    <w:p w:rsidR="00426A63" w:rsidRPr="007722A8" w:rsidRDefault="00426A63" w:rsidP="00426A6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22"/>
          <w:szCs w:val="20"/>
          <w:shd w:val="clear" w:color="auto" w:fill="FFFFFF"/>
        </w:rPr>
      </w:pPr>
    </w:p>
    <w:p w:rsidR="00426A63" w:rsidRPr="007722A8" w:rsidRDefault="00426A63" w:rsidP="00426A6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22"/>
          <w:szCs w:val="20"/>
          <w:shd w:val="clear" w:color="auto" w:fill="FFFFFF"/>
        </w:rPr>
      </w:pPr>
      <w:r w:rsidRPr="007722A8">
        <w:rPr>
          <w:rStyle w:val="normaltextrun"/>
          <w:rFonts w:ascii="Calibri" w:hAnsi="Calibri" w:cs="Calibri"/>
          <w:sz w:val="22"/>
          <w:szCs w:val="20"/>
          <w:shd w:val="clear" w:color="auto" w:fill="FFFFFF"/>
        </w:rPr>
        <w:t xml:space="preserve">Um total de </w:t>
      </w:r>
      <w:r w:rsidR="00A60A09" w:rsidRPr="00A60A09">
        <w:rPr>
          <w:rStyle w:val="normaltextrun"/>
          <w:rFonts w:ascii="Calibri" w:hAnsi="Calibri" w:cs="Calibri"/>
          <w:sz w:val="22"/>
          <w:szCs w:val="20"/>
          <w:highlight w:val="yellow"/>
          <w:shd w:val="clear" w:color="auto" w:fill="FFFFFF"/>
        </w:rPr>
        <w:t>(COLOCAR NÚMERO DISPONIBILIZADO)</w:t>
      </w:r>
      <w:r w:rsidR="00A60A09" w:rsidRPr="007722A8">
        <w:rPr>
          <w:rStyle w:val="normaltextrun"/>
          <w:rFonts w:ascii="Calibri" w:hAnsi="Calibri" w:cs="Calibri"/>
          <w:sz w:val="22"/>
          <w:szCs w:val="20"/>
          <w:shd w:val="clear" w:color="auto" w:fill="FFFFFF"/>
        </w:rPr>
        <w:t xml:space="preserve"> </w:t>
      </w:r>
      <w:r w:rsidRPr="007722A8">
        <w:rPr>
          <w:rStyle w:val="normaltextrun"/>
          <w:rFonts w:ascii="Calibri" w:hAnsi="Calibri" w:cs="Calibri"/>
          <w:sz w:val="22"/>
          <w:szCs w:val="20"/>
          <w:shd w:val="clear" w:color="auto" w:fill="FFFFFF"/>
        </w:rPr>
        <w:t xml:space="preserve">famílias em </w:t>
      </w:r>
      <w:r w:rsidR="00A60A09" w:rsidRPr="00A60A09">
        <w:rPr>
          <w:rStyle w:val="normaltextrun"/>
          <w:rFonts w:ascii="Calibri" w:hAnsi="Calibri" w:cs="Calibri"/>
          <w:sz w:val="22"/>
          <w:szCs w:val="20"/>
          <w:highlight w:val="yellow"/>
          <w:shd w:val="clear" w:color="auto" w:fill="FFFFFF"/>
        </w:rPr>
        <w:t>(COLOCAR NOME DA CIDADE)</w:t>
      </w:r>
      <w:r w:rsidR="00A60A09" w:rsidRPr="007722A8">
        <w:rPr>
          <w:rStyle w:val="normaltextrun"/>
          <w:rFonts w:ascii="Calibri" w:hAnsi="Calibri" w:cs="Calibri"/>
          <w:sz w:val="22"/>
          <w:szCs w:val="20"/>
          <w:shd w:val="clear" w:color="auto" w:fill="FFFFFF"/>
        </w:rPr>
        <w:t>,</w:t>
      </w:r>
      <w:r w:rsidR="00A60A09">
        <w:rPr>
          <w:rStyle w:val="normaltextrun"/>
          <w:rFonts w:ascii="Calibri" w:hAnsi="Calibri" w:cs="Calibri"/>
          <w:sz w:val="22"/>
          <w:szCs w:val="20"/>
          <w:shd w:val="clear" w:color="auto" w:fill="FFFFFF"/>
        </w:rPr>
        <w:t xml:space="preserve"> </w:t>
      </w:r>
      <w:r w:rsidRPr="007722A8">
        <w:rPr>
          <w:rStyle w:val="normaltextrun"/>
          <w:rFonts w:ascii="Calibri" w:hAnsi="Calibri" w:cs="Calibri"/>
          <w:sz w:val="22"/>
          <w:szCs w:val="20"/>
          <w:shd w:val="clear" w:color="auto" w:fill="FFFFFF"/>
        </w:rPr>
        <w:t xml:space="preserve">têm direito ao benefício da Tarifa Social de Energia Elétrica (TSEE), conforme um levantamento realizado pela Energisa Tocantins em parceria com </w:t>
      </w:r>
      <w:r w:rsidR="00A60A09">
        <w:rPr>
          <w:rStyle w:val="normaltextrun"/>
          <w:rFonts w:ascii="Calibri" w:hAnsi="Calibri" w:cs="Calibri"/>
          <w:sz w:val="22"/>
          <w:szCs w:val="20"/>
          <w:shd w:val="clear" w:color="auto" w:fill="FFFFFF"/>
        </w:rPr>
        <w:t>o Conselho de Secretarias Municipais de Saúde do Tocantins (COSEMS-TO) e</w:t>
      </w:r>
      <w:r w:rsidRPr="007722A8">
        <w:rPr>
          <w:rStyle w:val="normaltextrun"/>
          <w:rFonts w:ascii="Calibri" w:hAnsi="Calibri" w:cs="Calibri"/>
          <w:sz w:val="22"/>
          <w:szCs w:val="20"/>
          <w:shd w:val="clear" w:color="auto" w:fill="FFFFFF"/>
        </w:rPr>
        <w:t xml:space="preserve"> </w:t>
      </w:r>
      <w:r w:rsidR="00A60A09">
        <w:rPr>
          <w:rStyle w:val="normaltextrun"/>
          <w:rFonts w:ascii="Calibri" w:hAnsi="Calibri" w:cs="Calibri"/>
          <w:sz w:val="22"/>
          <w:szCs w:val="20"/>
          <w:shd w:val="clear" w:color="auto" w:fill="FFFFFF"/>
        </w:rPr>
        <w:t xml:space="preserve">Prefeitura Municipal de </w:t>
      </w:r>
      <w:r w:rsidR="00A60A09" w:rsidRPr="00A60A09">
        <w:rPr>
          <w:rStyle w:val="normaltextrun"/>
          <w:rFonts w:ascii="Calibri" w:hAnsi="Calibri" w:cs="Calibri"/>
          <w:sz w:val="22"/>
          <w:szCs w:val="20"/>
          <w:highlight w:val="yellow"/>
          <w:shd w:val="clear" w:color="auto" w:fill="FFFFFF"/>
        </w:rPr>
        <w:t>(COLOCAR NOME DA CIDADE)</w:t>
      </w:r>
      <w:r w:rsidR="00A60A09" w:rsidRPr="007722A8">
        <w:rPr>
          <w:rStyle w:val="normaltextrun"/>
          <w:rFonts w:ascii="Calibri" w:hAnsi="Calibri" w:cs="Calibri"/>
          <w:sz w:val="22"/>
          <w:szCs w:val="20"/>
          <w:shd w:val="clear" w:color="auto" w:fill="FFFFFF"/>
        </w:rPr>
        <w:t>,</w:t>
      </w:r>
      <w:r w:rsidR="00A60A09">
        <w:rPr>
          <w:rStyle w:val="normaltextrun"/>
          <w:rFonts w:ascii="Calibri" w:hAnsi="Calibri" w:cs="Calibri"/>
          <w:sz w:val="22"/>
          <w:szCs w:val="20"/>
          <w:shd w:val="clear" w:color="auto" w:fill="FFFFFF"/>
        </w:rPr>
        <w:t xml:space="preserve"> </w:t>
      </w:r>
      <w:r w:rsidRPr="007722A8">
        <w:rPr>
          <w:rStyle w:val="normaltextrun"/>
          <w:rFonts w:ascii="Calibri" w:hAnsi="Calibri" w:cs="Calibri"/>
          <w:sz w:val="22"/>
          <w:szCs w:val="20"/>
          <w:shd w:val="clear" w:color="auto" w:fill="FFFFFF"/>
        </w:rPr>
        <w:t xml:space="preserve">por meio da Secretaria Municipal </w:t>
      </w:r>
      <w:r w:rsidR="00A60A09">
        <w:rPr>
          <w:rStyle w:val="normaltextrun"/>
          <w:rFonts w:ascii="Calibri" w:hAnsi="Calibri" w:cs="Calibri"/>
          <w:sz w:val="22"/>
          <w:szCs w:val="20"/>
          <w:shd w:val="clear" w:color="auto" w:fill="FFFFFF"/>
        </w:rPr>
        <w:t xml:space="preserve">de Saúde e </w:t>
      </w:r>
      <w:r w:rsidR="00A60A09" w:rsidRPr="00A60A09">
        <w:rPr>
          <w:rStyle w:val="normaltextrun"/>
          <w:rFonts w:ascii="Calibri" w:hAnsi="Calibri" w:cs="Calibri"/>
          <w:sz w:val="22"/>
          <w:szCs w:val="20"/>
          <w:highlight w:val="yellow"/>
          <w:shd w:val="clear" w:color="auto" w:fill="FFFFFF"/>
        </w:rPr>
        <w:t>(COLOCAR NOME DA</w:t>
      </w:r>
      <w:r w:rsidR="00A60A09">
        <w:rPr>
          <w:rStyle w:val="normaltextrun"/>
          <w:rFonts w:ascii="Calibri" w:hAnsi="Calibri" w:cs="Calibri"/>
          <w:sz w:val="22"/>
          <w:szCs w:val="20"/>
          <w:highlight w:val="yellow"/>
          <w:shd w:val="clear" w:color="auto" w:fill="FFFFFF"/>
        </w:rPr>
        <w:t xml:space="preserve"> SECRETARIA DE ASSISTÊNCIA SOCIAL, CASO TENHA</w:t>
      </w:r>
      <w:r w:rsidR="00A60A09" w:rsidRPr="00A60A09">
        <w:rPr>
          <w:rStyle w:val="normaltextrun"/>
          <w:rFonts w:ascii="Calibri" w:hAnsi="Calibri" w:cs="Calibri"/>
          <w:sz w:val="22"/>
          <w:szCs w:val="20"/>
          <w:highlight w:val="yellow"/>
          <w:shd w:val="clear" w:color="auto" w:fill="FFFFFF"/>
        </w:rPr>
        <w:t>)</w:t>
      </w:r>
      <w:r w:rsidR="00A60A09">
        <w:rPr>
          <w:rStyle w:val="normaltextrun"/>
          <w:rFonts w:ascii="Calibri" w:hAnsi="Calibri" w:cs="Calibri"/>
          <w:sz w:val="22"/>
          <w:szCs w:val="20"/>
          <w:shd w:val="clear" w:color="auto" w:fill="FFFFFF"/>
        </w:rPr>
        <w:t>.</w:t>
      </w:r>
    </w:p>
    <w:p w:rsidR="00426A63" w:rsidRPr="007722A8" w:rsidRDefault="00426A63" w:rsidP="00426A6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22"/>
          <w:szCs w:val="20"/>
          <w:shd w:val="clear" w:color="auto" w:fill="FFFFFF"/>
        </w:rPr>
      </w:pPr>
    </w:p>
    <w:p w:rsidR="00426A63" w:rsidRPr="007722A8" w:rsidRDefault="00426A63" w:rsidP="00426A6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22"/>
          <w:szCs w:val="20"/>
        </w:rPr>
      </w:pPr>
      <w:r w:rsidRPr="007722A8">
        <w:rPr>
          <w:rStyle w:val="normaltextrun"/>
          <w:rFonts w:ascii="Calibri" w:hAnsi="Calibri" w:cs="Calibri"/>
          <w:sz w:val="22"/>
          <w:szCs w:val="20"/>
        </w:rPr>
        <w:t>A TSEE é uma tarifa especial que atende um grupo específico de clientes, reduzindo o valor da conta de luz. Também conhecida como “Baixa Renda”, o benefício criado e subsidiado pelo Governo Federal concede descontos na conta de energia elétrica para famílias com renda mensal menor ou igual a meio salário-mínimo por pessoa; famílias com doenças que precisem de aparelho elétrico para o tratamento - nesse caso com renda mensal de até três salários-mínimos; e famílias indígenas, quilombolas ou famílias que recebam o Benefício de Prestação Continuada (BPC).</w:t>
      </w:r>
    </w:p>
    <w:p w:rsidR="00426A63" w:rsidRPr="007722A8" w:rsidRDefault="00426A63" w:rsidP="00426A6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0"/>
        </w:rPr>
      </w:pPr>
    </w:p>
    <w:p w:rsidR="00426A63" w:rsidRPr="007722A8" w:rsidRDefault="00426A63" w:rsidP="00426A6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0"/>
        </w:rPr>
      </w:pPr>
      <w:r w:rsidRPr="00A60A09">
        <w:rPr>
          <w:rFonts w:ascii="Segoe UI" w:hAnsi="Segoe UI" w:cs="Segoe UI"/>
          <w:sz w:val="22"/>
          <w:szCs w:val="20"/>
          <w:highlight w:val="yellow"/>
        </w:rPr>
        <w:t>(ESPAÇO PARA COLOCAR FALA DA GESTORA OU GESTOR DA PASTA MUNICIPAL</w:t>
      </w:r>
      <w:r w:rsidR="00A60A09" w:rsidRPr="00A60A09">
        <w:rPr>
          <w:rFonts w:ascii="Segoe UI" w:hAnsi="Segoe UI" w:cs="Segoe UI"/>
          <w:sz w:val="22"/>
          <w:szCs w:val="20"/>
          <w:highlight w:val="yellow"/>
        </w:rPr>
        <w:t>. Colocar sempre o cargo primeiro e depois o nome. Exemplo: De acordo com o Secretário Municipal de Saúde, Rondinelly Souza...</w:t>
      </w:r>
      <w:r w:rsidRPr="00A60A09">
        <w:rPr>
          <w:rFonts w:ascii="Segoe UI" w:hAnsi="Segoe UI" w:cs="Segoe UI"/>
          <w:sz w:val="22"/>
          <w:szCs w:val="20"/>
          <w:highlight w:val="yellow"/>
        </w:rPr>
        <w:t>)</w:t>
      </w:r>
    </w:p>
    <w:p w:rsidR="00426A63" w:rsidRPr="007722A8" w:rsidRDefault="00426A63" w:rsidP="00426A6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0"/>
        </w:rPr>
      </w:pPr>
    </w:p>
    <w:p w:rsidR="00426A63" w:rsidRPr="007722A8" w:rsidRDefault="00426A63" w:rsidP="00426A63">
      <w:pPr>
        <w:pStyle w:val="SemEspaamento"/>
        <w:jc w:val="both"/>
        <w:rPr>
          <w:rStyle w:val="normaltextrun"/>
          <w:szCs w:val="20"/>
        </w:rPr>
      </w:pPr>
      <w:r w:rsidRPr="007722A8">
        <w:rPr>
          <w:rStyle w:val="ui-provider"/>
          <w:szCs w:val="20"/>
        </w:rPr>
        <w:t xml:space="preserve">Narjara Camelo, coordenadora da Energisa Tocantins, </w:t>
      </w:r>
      <w:r w:rsidRPr="007722A8">
        <w:rPr>
          <w:rStyle w:val="normaltextrun"/>
          <w:szCs w:val="20"/>
        </w:rPr>
        <w:t>explicou que os descontos na conta de luz estão diretamente relacionados à quantidade de energia utilizada em casa. “Em outras palavras, quanto menor for o consumo de energia, maior será o desconto concedido. Além disso, é importante destacar que indígenas e quilombolas têm direito a descontos de até 100% na conta de energia”, explicou. Para os demais grupos, a tabela a seguir apresenta os diferentes valores de desconto a que muitos têm direito:</w:t>
      </w:r>
    </w:p>
    <w:p w:rsidR="00426A63" w:rsidRDefault="00426A63" w:rsidP="00426A63">
      <w:pPr>
        <w:pStyle w:val="SemEspaamento"/>
        <w:rPr>
          <w:rStyle w:val="normaltextrun"/>
          <w:rFonts w:ascii="Calibri" w:hAnsi="Calibri" w:cs="Calibri"/>
          <w:color w:val="000000"/>
        </w:rPr>
      </w:pPr>
    </w:p>
    <w:tbl>
      <w:tblPr>
        <w:tblW w:w="67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58"/>
        <w:gridCol w:w="1741"/>
      </w:tblGrid>
      <w:tr w:rsidR="00426A63" w:rsidRPr="00F76854" w:rsidTr="00E6730D">
        <w:trPr>
          <w:trHeight w:val="525"/>
          <w:tblHeader/>
          <w:jc w:val="center"/>
        </w:trPr>
        <w:tc>
          <w:tcPr>
            <w:tcW w:w="0" w:type="auto"/>
            <w:shd w:val="clear" w:color="auto" w:fill="F37021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26A63" w:rsidRPr="00F76854" w:rsidRDefault="00426A63" w:rsidP="00E6730D">
            <w:pPr>
              <w:pStyle w:val="SemEspaamento"/>
            </w:pPr>
            <w:r w:rsidRPr="00F76854">
              <w:t>PARCELA DE CONSUMO MENSAL</w:t>
            </w:r>
          </w:p>
        </w:tc>
        <w:tc>
          <w:tcPr>
            <w:tcW w:w="1741" w:type="dxa"/>
            <w:shd w:val="clear" w:color="auto" w:fill="F6861E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26A63" w:rsidRPr="00F76854" w:rsidRDefault="00426A63" w:rsidP="00E6730D">
            <w:pPr>
              <w:pStyle w:val="SemEspaamento"/>
            </w:pPr>
            <w:r w:rsidRPr="00F76854">
              <w:t>PERCENTUAL DE DESCONTO</w:t>
            </w:r>
          </w:p>
        </w:tc>
      </w:tr>
      <w:tr w:rsidR="00426A63" w:rsidRPr="00F76854" w:rsidTr="00E6730D">
        <w:trPr>
          <w:trHeight w:val="525"/>
          <w:jc w:val="center"/>
        </w:trPr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26A63" w:rsidRPr="00F76854" w:rsidRDefault="00426A63" w:rsidP="00E6730D">
            <w:pPr>
              <w:pStyle w:val="SemEspaamento"/>
            </w:pPr>
            <w:r w:rsidRPr="00F76854">
              <w:t>Menor ou igual a 30 kwh</w:t>
            </w:r>
          </w:p>
        </w:tc>
        <w:tc>
          <w:tcPr>
            <w:tcW w:w="1741" w:type="dxa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26A63" w:rsidRPr="00F76854" w:rsidRDefault="00426A63" w:rsidP="00E6730D">
            <w:pPr>
              <w:pStyle w:val="SemEspaamento"/>
            </w:pPr>
            <w:r w:rsidRPr="00F76854">
              <w:t>65%</w:t>
            </w:r>
          </w:p>
        </w:tc>
      </w:tr>
      <w:tr w:rsidR="00426A63" w:rsidRPr="00F76854" w:rsidTr="00E6730D">
        <w:trPr>
          <w:trHeight w:val="525"/>
          <w:jc w:val="center"/>
        </w:trPr>
        <w:tc>
          <w:tcPr>
            <w:tcW w:w="0" w:type="auto"/>
            <w:shd w:val="clear" w:color="auto" w:fill="F7F7F7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26A63" w:rsidRPr="00F76854" w:rsidRDefault="00426A63" w:rsidP="00E6730D">
            <w:pPr>
              <w:pStyle w:val="SemEspaamento"/>
            </w:pPr>
            <w:r w:rsidRPr="00F76854">
              <w:t>Maior que 30 kwh e menor ou igual a 100 kwh</w:t>
            </w:r>
          </w:p>
        </w:tc>
        <w:tc>
          <w:tcPr>
            <w:tcW w:w="1741" w:type="dxa"/>
            <w:shd w:val="clear" w:color="auto" w:fill="F7F7F7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26A63" w:rsidRPr="00F76854" w:rsidRDefault="00426A63" w:rsidP="00E6730D">
            <w:pPr>
              <w:pStyle w:val="SemEspaamento"/>
            </w:pPr>
            <w:r w:rsidRPr="00F76854">
              <w:t>40%</w:t>
            </w:r>
          </w:p>
        </w:tc>
      </w:tr>
      <w:tr w:rsidR="00426A63" w:rsidRPr="00F76854" w:rsidTr="00E6730D">
        <w:trPr>
          <w:trHeight w:val="525"/>
          <w:jc w:val="center"/>
        </w:trPr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26A63" w:rsidRPr="00F76854" w:rsidRDefault="00426A63" w:rsidP="00E6730D">
            <w:pPr>
              <w:pStyle w:val="SemEspaamento"/>
            </w:pPr>
            <w:r w:rsidRPr="00F76854">
              <w:t>Maior que 100 kwh e menor ou igual a 220 kwh</w:t>
            </w:r>
          </w:p>
        </w:tc>
        <w:tc>
          <w:tcPr>
            <w:tcW w:w="1741" w:type="dxa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26A63" w:rsidRPr="00F76854" w:rsidRDefault="00426A63" w:rsidP="00E6730D">
            <w:pPr>
              <w:pStyle w:val="SemEspaamento"/>
            </w:pPr>
            <w:r w:rsidRPr="00F76854">
              <w:t>10%</w:t>
            </w:r>
          </w:p>
        </w:tc>
      </w:tr>
      <w:tr w:rsidR="00426A63" w:rsidRPr="00F76854" w:rsidTr="00E6730D">
        <w:trPr>
          <w:trHeight w:val="525"/>
          <w:jc w:val="center"/>
        </w:trPr>
        <w:tc>
          <w:tcPr>
            <w:tcW w:w="0" w:type="auto"/>
            <w:shd w:val="clear" w:color="auto" w:fill="F7F7F7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26A63" w:rsidRPr="00F76854" w:rsidRDefault="00426A63" w:rsidP="00E6730D">
            <w:pPr>
              <w:pStyle w:val="SemEspaamento"/>
            </w:pPr>
            <w:r w:rsidRPr="00F76854">
              <w:lastRenderedPageBreak/>
              <w:t>​Maior que 220 kwh</w:t>
            </w:r>
          </w:p>
        </w:tc>
        <w:tc>
          <w:tcPr>
            <w:tcW w:w="1741" w:type="dxa"/>
            <w:shd w:val="clear" w:color="auto" w:fill="F7F7F7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26A63" w:rsidRPr="00F76854" w:rsidRDefault="00426A63" w:rsidP="00E6730D">
            <w:pPr>
              <w:pStyle w:val="SemEspaamento"/>
            </w:pPr>
            <w:r w:rsidRPr="00F76854">
              <w:t>​0%</w:t>
            </w:r>
          </w:p>
        </w:tc>
      </w:tr>
    </w:tbl>
    <w:p w:rsidR="00426A63" w:rsidRDefault="00426A63" w:rsidP="00426A6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426A63" w:rsidRDefault="00426A63" w:rsidP="00426A63">
      <w:pPr>
        <w:spacing w:after="0" w:line="240" w:lineRule="auto"/>
        <w:jc w:val="both"/>
        <w:rPr>
          <w:rStyle w:val="normaltextrun"/>
          <w:rFonts w:ascii="Calibri" w:hAnsi="Calibri" w:cs="Calibri"/>
          <w:b/>
        </w:rPr>
      </w:pPr>
      <w:r w:rsidRPr="00F76854">
        <w:rPr>
          <w:rStyle w:val="normaltextrun"/>
          <w:rFonts w:ascii="Calibri" w:hAnsi="Calibri" w:cs="Calibri"/>
          <w:b/>
        </w:rPr>
        <w:t>Quem pode ser beneficiado com a Tarifa Social?</w:t>
      </w:r>
    </w:p>
    <w:p w:rsidR="00426A63" w:rsidRPr="00F76854" w:rsidRDefault="00426A63" w:rsidP="00426A63">
      <w:pPr>
        <w:spacing w:after="0" w:line="240" w:lineRule="auto"/>
        <w:jc w:val="both"/>
        <w:rPr>
          <w:rStyle w:val="normaltextrun"/>
          <w:rFonts w:ascii="Calibri" w:hAnsi="Calibri" w:cs="Calibri"/>
          <w:b/>
        </w:rPr>
      </w:pPr>
    </w:p>
    <w:p w:rsidR="007722A8" w:rsidRDefault="00426A63" w:rsidP="00426A63">
      <w:pPr>
        <w:spacing w:after="0" w:line="240" w:lineRule="auto"/>
        <w:jc w:val="both"/>
        <w:rPr>
          <w:rStyle w:val="normaltextrun"/>
          <w:rFonts w:ascii="Calibri" w:hAnsi="Calibri" w:cs="Calibri"/>
        </w:rPr>
      </w:pPr>
      <w:r w:rsidRPr="00F76854">
        <w:rPr>
          <w:rStyle w:val="normaltextrun"/>
          <w:rFonts w:ascii="Calibri" w:hAnsi="Calibri" w:cs="Calibri"/>
        </w:rPr>
        <w:t>1 – Famílias inscritas no Cadastro Único para Programas Sociais do Governo Federal com renda mensal por pessoa men</w:t>
      </w:r>
      <w:r>
        <w:rPr>
          <w:rStyle w:val="normaltextrun"/>
          <w:rFonts w:ascii="Calibri" w:hAnsi="Calibri" w:cs="Calibri"/>
        </w:rPr>
        <w:t>or ou igual a meio</w:t>
      </w:r>
      <w:r w:rsidR="007722A8">
        <w:rPr>
          <w:rStyle w:val="normaltextrun"/>
          <w:rFonts w:ascii="Calibri" w:hAnsi="Calibri" w:cs="Calibri"/>
        </w:rPr>
        <w:t xml:space="preserve"> salário mínimo;</w:t>
      </w:r>
    </w:p>
    <w:p w:rsidR="00426A63" w:rsidRDefault="00426A63" w:rsidP="00426A63">
      <w:pPr>
        <w:spacing w:after="0" w:line="240" w:lineRule="auto"/>
        <w:jc w:val="both"/>
        <w:rPr>
          <w:rStyle w:val="normaltextrun"/>
          <w:rFonts w:ascii="Calibri" w:hAnsi="Calibri" w:cs="Calibri"/>
        </w:rPr>
      </w:pPr>
      <w:r w:rsidRPr="00F76854">
        <w:rPr>
          <w:rStyle w:val="normaltextrun"/>
          <w:rFonts w:ascii="Calibri" w:hAnsi="Calibri" w:cs="Calibri"/>
        </w:rPr>
        <w:t>2 – Famílias inscritas no Cadastro Único com renda mensal de até 3 (três) salários mínimos, que tenham portador de doença ou deficiência cujo tratamento ou procedimento médico requeira o uso continuado de aparelhos, equipamentos ou instrumentos que, para o seu funcionamento, demand</w:t>
      </w:r>
      <w:r>
        <w:rPr>
          <w:rStyle w:val="normaltextrun"/>
          <w:rFonts w:ascii="Calibri" w:hAnsi="Calibri" w:cs="Calibri"/>
        </w:rPr>
        <w:t xml:space="preserve">em consumo de energia </w:t>
      </w:r>
      <w:r w:rsidR="007722A8">
        <w:rPr>
          <w:rStyle w:val="normaltextrun"/>
          <w:rFonts w:ascii="Calibri" w:hAnsi="Calibri" w:cs="Calibri"/>
        </w:rPr>
        <w:t>elétrica;</w:t>
      </w:r>
    </w:p>
    <w:p w:rsidR="00426A63" w:rsidRDefault="00426A63" w:rsidP="00426A63">
      <w:pPr>
        <w:spacing w:after="0" w:line="240" w:lineRule="auto"/>
        <w:jc w:val="both"/>
        <w:rPr>
          <w:rStyle w:val="normaltextrun"/>
          <w:rFonts w:ascii="Calibri" w:hAnsi="Calibri" w:cs="Calibri"/>
        </w:rPr>
      </w:pPr>
      <w:r w:rsidRPr="00F76854">
        <w:rPr>
          <w:rStyle w:val="normaltextrun"/>
          <w:rFonts w:ascii="Calibri" w:hAnsi="Calibri" w:cs="Calibri"/>
        </w:rPr>
        <w:t>3 –  Famílias com Benefício de Prestação Continuada da Assistência Social (BPC</w:t>
      </w:r>
      <w:r>
        <w:rPr>
          <w:rStyle w:val="normaltextrun"/>
          <w:rFonts w:ascii="Calibri" w:hAnsi="Calibri" w:cs="Calibri"/>
        </w:rPr>
        <w:t>)</w:t>
      </w:r>
      <w:r w:rsidRPr="00F76854">
        <w:rPr>
          <w:rStyle w:val="normaltextrun"/>
          <w:rFonts w:ascii="Calibri" w:hAnsi="Calibri" w:cs="Calibri"/>
        </w:rPr>
        <w:t xml:space="preserve"> </w:t>
      </w:r>
    </w:p>
    <w:p w:rsidR="00426A63" w:rsidRDefault="00426A63" w:rsidP="00426A63">
      <w:pPr>
        <w:spacing w:after="0" w:line="240" w:lineRule="auto"/>
        <w:jc w:val="both"/>
        <w:rPr>
          <w:rStyle w:val="normaltextrun"/>
          <w:rFonts w:ascii="Calibri" w:hAnsi="Calibri" w:cs="Calibri"/>
        </w:rPr>
      </w:pPr>
      <w:r w:rsidRPr="00F76854">
        <w:rPr>
          <w:rStyle w:val="normaltextrun"/>
          <w:rFonts w:ascii="Calibri" w:hAnsi="Calibri" w:cs="Calibri"/>
        </w:rPr>
        <w:t xml:space="preserve">4 –  </w:t>
      </w:r>
      <w:r>
        <w:rPr>
          <w:rStyle w:val="normaltextrun"/>
          <w:rFonts w:ascii="Calibri" w:hAnsi="Calibri" w:cs="Calibri"/>
        </w:rPr>
        <w:t>Família indígena ou quilombola.</w:t>
      </w:r>
    </w:p>
    <w:p w:rsidR="00BD5F8D" w:rsidRDefault="004C4E55"/>
    <w:p w:rsidR="007722A8" w:rsidRPr="007722A8" w:rsidRDefault="007722A8" w:rsidP="007722A8">
      <w:pPr>
        <w:spacing w:after="0" w:line="240" w:lineRule="auto"/>
        <w:jc w:val="both"/>
        <w:rPr>
          <w:rFonts w:ascii="Calibri" w:hAnsi="Calibri" w:cs="Calibri"/>
        </w:rPr>
      </w:pPr>
      <w:r w:rsidRPr="00182CDA">
        <w:rPr>
          <w:rStyle w:val="normaltextrun"/>
          <w:rFonts w:ascii="Calibri" w:hAnsi="Calibri" w:cs="Calibri"/>
        </w:rPr>
        <w:t xml:space="preserve">Para </w:t>
      </w:r>
      <w:r>
        <w:rPr>
          <w:rStyle w:val="normaltextrun"/>
          <w:rFonts w:ascii="Calibri" w:hAnsi="Calibri" w:cs="Calibri"/>
        </w:rPr>
        <w:t>garantir o benefício</w:t>
      </w:r>
      <w:r w:rsidRPr="00182CDA">
        <w:rPr>
          <w:rStyle w:val="normaltextrun"/>
          <w:rFonts w:ascii="Calibri" w:hAnsi="Calibri" w:cs="Calibri"/>
        </w:rPr>
        <w:t xml:space="preserve">, o </w:t>
      </w:r>
      <w:r>
        <w:rPr>
          <w:rStyle w:val="normaltextrun"/>
          <w:rFonts w:ascii="Calibri" w:hAnsi="Calibri" w:cs="Calibri"/>
        </w:rPr>
        <w:t>consumidor que se enquadra em algumas dessas regras</w:t>
      </w:r>
      <w:r w:rsidRPr="00182CDA">
        <w:rPr>
          <w:rStyle w:val="normaltextrun"/>
          <w:rFonts w:ascii="Calibri" w:hAnsi="Calibri" w:cs="Calibri"/>
        </w:rPr>
        <w:t xml:space="preserve"> precisa manter o Cadastro Único para Programas Sociais </w:t>
      </w:r>
      <w:r>
        <w:rPr>
          <w:rStyle w:val="normaltextrun"/>
          <w:rFonts w:ascii="Calibri" w:hAnsi="Calibri" w:cs="Calibri"/>
        </w:rPr>
        <w:t xml:space="preserve">(CadÚnico) </w:t>
      </w:r>
      <w:r w:rsidRPr="00182CDA">
        <w:rPr>
          <w:rStyle w:val="normaltextrun"/>
          <w:rFonts w:ascii="Calibri" w:hAnsi="Calibri" w:cs="Calibri"/>
        </w:rPr>
        <w:t xml:space="preserve">atualizado junto ao Centro de Referência de Assistência Social </w:t>
      </w:r>
      <w:r>
        <w:rPr>
          <w:rStyle w:val="normaltextrun"/>
          <w:rFonts w:ascii="Calibri" w:hAnsi="Calibri" w:cs="Calibri"/>
        </w:rPr>
        <w:t>(CRAS) do município.</w:t>
      </w:r>
    </w:p>
    <w:sectPr w:rsidR="007722A8" w:rsidRPr="007722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E55" w:rsidRDefault="004C4E55" w:rsidP="00426A63">
      <w:pPr>
        <w:spacing w:after="0" w:line="240" w:lineRule="auto"/>
      </w:pPr>
      <w:r>
        <w:separator/>
      </w:r>
    </w:p>
  </w:endnote>
  <w:endnote w:type="continuationSeparator" w:id="0">
    <w:p w:rsidR="004C4E55" w:rsidRDefault="004C4E55" w:rsidP="00426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E55" w:rsidRDefault="004C4E55" w:rsidP="00426A63">
      <w:pPr>
        <w:spacing w:after="0" w:line="240" w:lineRule="auto"/>
      </w:pPr>
      <w:r>
        <w:separator/>
      </w:r>
    </w:p>
  </w:footnote>
  <w:footnote w:type="continuationSeparator" w:id="0">
    <w:p w:rsidR="004C4E55" w:rsidRDefault="004C4E55" w:rsidP="00426A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A63"/>
    <w:rsid w:val="000A2A8D"/>
    <w:rsid w:val="00426A63"/>
    <w:rsid w:val="004916FF"/>
    <w:rsid w:val="004C4E55"/>
    <w:rsid w:val="004D69AA"/>
    <w:rsid w:val="005B4743"/>
    <w:rsid w:val="007722A8"/>
    <w:rsid w:val="00A60A09"/>
    <w:rsid w:val="00DB0482"/>
    <w:rsid w:val="00DB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8845E2"/>
  <w15:chartTrackingRefBased/>
  <w15:docId w15:val="{F07409F9-46CA-4999-9218-67358474D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6A6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426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426A63"/>
  </w:style>
  <w:style w:type="character" w:customStyle="1" w:styleId="eop">
    <w:name w:val="eop"/>
    <w:basedOn w:val="Fontepargpadro"/>
    <w:rsid w:val="00426A63"/>
  </w:style>
  <w:style w:type="character" w:customStyle="1" w:styleId="ui-provider">
    <w:name w:val="ui-provider"/>
    <w:basedOn w:val="Fontepargpadro"/>
    <w:rsid w:val="00426A63"/>
  </w:style>
  <w:style w:type="paragraph" w:styleId="SemEspaamento">
    <w:name w:val="No Spacing"/>
    <w:uiPriority w:val="1"/>
    <w:qFormat/>
    <w:rsid w:val="00426A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547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Energisa SA</Company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Eduardo de Azevedo</dc:creator>
  <cp:keywords/>
  <dc:description/>
  <cp:lastModifiedBy>Jose Eduardo de Azevedo</cp:lastModifiedBy>
  <cp:revision>4</cp:revision>
  <dcterms:created xsi:type="dcterms:W3CDTF">2023-05-24T19:07:00Z</dcterms:created>
  <dcterms:modified xsi:type="dcterms:W3CDTF">2023-05-24T19:25:00Z</dcterms:modified>
</cp:coreProperties>
</file>